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A8" w:rsidRPr="00030ABF" w:rsidRDefault="002913A8" w:rsidP="002913A8">
      <w:pPr>
        <w:rPr>
          <w:rFonts w:ascii="Times New Roman" w:hAnsi="Times New Roman" w:cs="Times New Roman"/>
          <w:i/>
          <w:sz w:val="40"/>
          <w:szCs w:val="40"/>
        </w:rPr>
      </w:pPr>
      <w:r w:rsidRPr="00030ABF">
        <w:rPr>
          <w:rFonts w:ascii="Times New Roman" w:hAnsi="Times New Roman" w:cs="Times New Roman"/>
          <w:i/>
          <w:sz w:val="40"/>
          <w:szCs w:val="40"/>
        </w:rPr>
        <w:t xml:space="preserve">Родители из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>. Благовещенск предстанут перед судом за жестокое обращение с сыном. Благовещенская межрайонная прокуратура утвердила обвинительное заключение по уголовному делу в отношении родителей малолетнего ребенка.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30ABF">
        <w:rPr>
          <w:rFonts w:ascii="Times New Roman" w:hAnsi="Times New Roman" w:cs="Times New Roman"/>
          <w:i/>
          <w:sz w:val="40"/>
          <w:szCs w:val="40"/>
        </w:rPr>
        <w:t xml:space="preserve">Они обвиняются в совершении преступления, предусмотренного ст. 156 УК РФ (ненадлежащее исполнение обязанностей по воспитанию несовершеннолетнего, если это деяние связано с жестоким обращением). По 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 xml:space="preserve">версии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030ABF">
        <w:rPr>
          <w:rFonts w:ascii="Times New Roman" w:hAnsi="Times New Roman" w:cs="Times New Roman"/>
          <w:i/>
          <w:sz w:val="40"/>
          <w:szCs w:val="40"/>
        </w:rPr>
        <w:t>следствия, обвиняемые в период с сентября 2018 года по июль 2020 года ненадлежащим образом занимались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воспитанием сына 2011 года рождения, систематически причиняя ему физическую боль, высказывая в его адрес оскорбления нецензурной бранью и распивая спиртные напитки в присутствии несовершеннолетнего. В июле 2020 года во дворе жилого дома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Благовещенск родители нанесли 8-летнему сыну телесные повреждения на глазах у соседей. Обвиняемые признали вину в совершении преступления. Уголовное дело направлено мировому судье по Благовещенскому району для рассмотрения по существу. </w:t>
      </w:r>
    </w:p>
    <w:p w:rsidR="00EB15F4" w:rsidRDefault="00EB15F4"/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2913A8"/>
    <w:rsid w:val="004A0EFA"/>
    <w:rsid w:val="006B7C1A"/>
    <w:rsid w:val="006F26C6"/>
    <w:rsid w:val="00AF7D81"/>
    <w:rsid w:val="00E014D0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2021-07-02T09:08:00Z</dcterms:created>
  <dcterms:modified xsi:type="dcterms:W3CDTF">2021-07-02T09:14:00Z</dcterms:modified>
</cp:coreProperties>
</file>