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85" w:rsidRPr="006B0885" w:rsidRDefault="006B0885" w:rsidP="006B0885">
      <w:pPr>
        <w:spacing w:before="360" w:after="240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6B0885">
        <w:rPr>
          <w:rFonts w:ascii="Arial" w:eastAsia="Times New Roman" w:hAnsi="Arial" w:cs="Arial"/>
          <w:sz w:val="36"/>
          <w:szCs w:val="36"/>
        </w:rPr>
        <w:t>Организации, осуществляющие ведение федеральных информационных фондов, баз и банков данных, смогут получить федеральные субсидии</w:t>
      </w:r>
    </w:p>
    <w:p w:rsidR="00D172BD" w:rsidRDefault="006B0885" w:rsidP="006B0885">
      <w:r w:rsidRPr="006B0885">
        <w:rPr>
          <w:rFonts w:ascii="Arial" w:eastAsia="Times New Roman" w:hAnsi="Arial" w:cs="Arial"/>
          <w:sz w:val="17"/>
          <w:szCs w:val="17"/>
        </w:rPr>
        <w:t xml:space="preserve">Постановлением Правительства РФ от 12.06.2017 N 701 утверждены Правила предоставления субсидий из федерального бюджета организациям, осуществляющим ведение федеральных информационных фондов, баз и банков данных". Субсидии предоставляются организациям, выполняющим в соответствии с Федеральным законом "Об обязательном экземпляре документов" обязанности: - по государственной регистрации обязательного федерального экземпляра электронных изданий, ведению государственного библиографического учета и статистического учета электронных изданий, комплектованию фонда электронных изданий, обеспечению сохранности и использованию одного обязательного федерального экземпляра электронных изданий; - </w:t>
      </w:r>
      <w:proofErr w:type="gramStart"/>
      <w:r w:rsidRPr="006B0885">
        <w:rPr>
          <w:rFonts w:ascii="Arial" w:eastAsia="Times New Roman" w:hAnsi="Arial" w:cs="Arial"/>
          <w:sz w:val="17"/>
          <w:szCs w:val="17"/>
        </w:rPr>
        <w:t>по распределению и доставке обязательного федерального экземпляра электронных изданий в библиотечно-информационные организации в соответствии с утверждаемыми уполномоченным Правительством РФ федеральным органом исполнительной власти перечнем и правилами доставки; - по осуществлению контроля за полнотой и оперативностью доставки обязательного федерального экземпляра электронных изданий.</w:t>
      </w:r>
      <w:proofErr w:type="gramEnd"/>
      <w:r w:rsidRPr="006B0885">
        <w:rPr>
          <w:rFonts w:ascii="Arial" w:eastAsia="Times New Roman" w:hAnsi="Arial" w:cs="Arial"/>
          <w:sz w:val="17"/>
          <w:szCs w:val="17"/>
        </w:rPr>
        <w:t xml:space="preserve"> </w:t>
      </w:r>
      <w:proofErr w:type="gramStart"/>
      <w:r w:rsidRPr="006B0885">
        <w:rPr>
          <w:rFonts w:ascii="Arial" w:eastAsia="Times New Roman" w:hAnsi="Arial" w:cs="Arial"/>
          <w:sz w:val="17"/>
          <w:szCs w:val="17"/>
        </w:rPr>
        <w:t>Субсидии предоставляются в рамках подпрограммы "Информационная среда" государственной программы РФ "Информационное общество (2011 - 2020 годы)" на обеспечение затрат по государственной регистрации обязательного федерального экземпляра электронных изданий, ведению государственного библиографического учета и статистического учета электронных изданий, комплектованию фонда электронных изданий, обеспечению сохранности и использованию одного обязательного федерального экземпляра электронных изданий, распределению и доставке обязательного федерального экземпляра электронных изданий в библиотечно-информационные организации</w:t>
      </w:r>
      <w:proofErr w:type="gramEnd"/>
      <w:r w:rsidRPr="006B0885">
        <w:rPr>
          <w:rFonts w:ascii="Arial" w:eastAsia="Times New Roman" w:hAnsi="Arial" w:cs="Arial"/>
          <w:sz w:val="17"/>
          <w:szCs w:val="17"/>
        </w:rPr>
        <w:t xml:space="preserve">. Для получения субсидии необходимо представить в </w:t>
      </w:r>
      <w:proofErr w:type="spellStart"/>
      <w:r w:rsidRPr="006B0885">
        <w:rPr>
          <w:rFonts w:ascii="Arial" w:eastAsia="Times New Roman" w:hAnsi="Arial" w:cs="Arial"/>
          <w:sz w:val="17"/>
          <w:szCs w:val="17"/>
        </w:rPr>
        <w:t>Роскомнадзор</w:t>
      </w:r>
      <w:proofErr w:type="spellEnd"/>
      <w:r w:rsidRPr="006B0885">
        <w:rPr>
          <w:rFonts w:ascii="Arial" w:eastAsia="Times New Roman" w:hAnsi="Arial" w:cs="Arial"/>
          <w:sz w:val="17"/>
          <w:szCs w:val="17"/>
        </w:rPr>
        <w:t xml:space="preserve"> заявку, в которой указываются цели предоставления субсидии, ее размер и порядок расчета, включающий информацию, обосновывающую ее размер, а также справку о соответствии заявителя установленным требованиям.</w:t>
      </w:r>
      <w:r w:rsidRPr="006B0885">
        <w:rPr>
          <w:rFonts w:ascii="Times New Roman" w:eastAsia="Times New Roman" w:hAnsi="Times New Roman" w:cs="Times New Roman"/>
          <w:sz w:val="24"/>
          <w:szCs w:val="24"/>
        </w:rPr>
        <w:br/>
      </w:r>
      <w:r w:rsidRPr="006B088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6B08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https://bl.procrb.ru/organizatsii-osushchestvlyayushchie-vedenie-federalnykh-informatsionnykh-fondov-baz-i-bankov-dannykh.php?clear_cache=Y</w:t>
        </w:r>
      </w:hyperlink>
      <w:r w:rsidRPr="006B0885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1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885"/>
    <w:rsid w:val="006B0885"/>
    <w:rsid w:val="00D1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8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B0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.procrb.ru/organizatsii-osushchestvlyayushchie-vedenie-federalnykh-informatsionnykh-fondov-baz-i-bankov-dannykh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2017-06-23T07:40:00Z</dcterms:created>
  <dcterms:modified xsi:type="dcterms:W3CDTF">2017-06-23T07:41:00Z</dcterms:modified>
</cp:coreProperties>
</file>